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B6F" w:rsidRPr="00342B6F" w:rsidRDefault="00342B6F" w:rsidP="00342B6F">
      <w:pPr>
        <w:ind w:right="-1" w:firstLine="567"/>
        <w:jc w:val="center"/>
        <w:rPr>
          <w:b/>
          <w:sz w:val="28"/>
          <w:szCs w:val="28"/>
        </w:rPr>
      </w:pPr>
      <w:r w:rsidRPr="00342B6F">
        <w:rPr>
          <w:b/>
          <w:sz w:val="28"/>
          <w:szCs w:val="28"/>
        </w:rPr>
        <w:t xml:space="preserve">РЕКОМЕНДАЦИИ ПО ПРАВИЛАМ ПОВЕДЕНИЯ </w:t>
      </w:r>
    </w:p>
    <w:p w:rsidR="00342B6F" w:rsidRPr="00342B6F" w:rsidRDefault="00342B6F" w:rsidP="00342B6F">
      <w:pPr>
        <w:ind w:right="-1" w:firstLine="567"/>
        <w:jc w:val="center"/>
        <w:rPr>
          <w:b/>
          <w:sz w:val="28"/>
          <w:szCs w:val="28"/>
        </w:rPr>
      </w:pPr>
      <w:r w:rsidRPr="00342B6F">
        <w:rPr>
          <w:b/>
          <w:sz w:val="28"/>
          <w:szCs w:val="28"/>
        </w:rPr>
        <w:t>В СИТУАЦИИ КОРРУПЦИОННОЙ НАПРАВЛЕННОСТИ</w:t>
      </w:r>
    </w:p>
    <w:p w:rsidR="00342B6F" w:rsidRPr="00342B6F" w:rsidRDefault="00342B6F" w:rsidP="00342B6F">
      <w:pPr>
        <w:ind w:right="-1" w:firstLine="567"/>
        <w:rPr>
          <w:sz w:val="28"/>
          <w:szCs w:val="28"/>
        </w:rPr>
      </w:pPr>
    </w:p>
    <w:p w:rsidR="00342B6F" w:rsidRPr="00342B6F" w:rsidRDefault="00342B6F" w:rsidP="00342B6F">
      <w:pPr>
        <w:ind w:right="-1" w:firstLine="567"/>
        <w:rPr>
          <w:sz w:val="28"/>
          <w:szCs w:val="28"/>
        </w:rPr>
      </w:pPr>
    </w:p>
    <w:tbl>
      <w:tblPr>
        <w:tblW w:w="0" w:type="auto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ook w:val="04A0" w:firstRow="1" w:lastRow="0" w:firstColumn="1" w:lastColumn="0" w:noHBand="0" w:noVBand="1"/>
      </w:tblPr>
      <w:tblGrid>
        <w:gridCol w:w="2531"/>
        <w:gridCol w:w="7654"/>
      </w:tblGrid>
      <w:tr w:rsidR="00342B6F" w:rsidRPr="00342B6F" w:rsidTr="003A1966">
        <w:tc>
          <w:tcPr>
            <w:tcW w:w="2235" w:type="dxa"/>
            <w:shd w:val="clear" w:color="auto" w:fill="EFD3D2"/>
          </w:tcPr>
          <w:p w:rsidR="00342B6F" w:rsidRPr="00342B6F" w:rsidRDefault="00342B6F" w:rsidP="003A196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Возможные ситуации</w:t>
            </w:r>
          </w:p>
          <w:p w:rsidR="00342B6F" w:rsidRPr="00342B6F" w:rsidRDefault="00342B6F" w:rsidP="003A196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42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коррупционной</w:t>
            </w:r>
            <w:proofErr w:type="gramEnd"/>
            <w:r w:rsidRPr="00342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8186" w:type="dxa"/>
            <w:shd w:val="clear" w:color="auto" w:fill="EFD3D2"/>
          </w:tcPr>
          <w:p w:rsidR="00342B6F" w:rsidRPr="00342B6F" w:rsidRDefault="00342B6F" w:rsidP="003A1966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342B6F">
              <w:rPr>
                <w:b/>
                <w:bCs/>
                <w:sz w:val="28"/>
                <w:szCs w:val="28"/>
              </w:rPr>
              <w:t>Рекомендации по правилам поведения</w:t>
            </w:r>
          </w:p>
        </w:tc>
      </w:tr>
      <w:tr w:rsidR="00342B6F" w:rsidRPr="00342B6F" w:rsidTr="003A1966">
        <w:tc>
          <w:tcPr>
            <w:tcW w:w="2235" w:type="dxa"/>
            <w:shd w:val="clear" w:color="auto" w:fill="DFA7A6"/>
          </w:tcPr>
          <w:p w:rsidR="00342B6F" w:rsidRPr="00342B6F" w:rsidRDefault="00342B6F" w:rsidP="003A196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Провокации</w:t>
            </w:r>
          </w:p>
          <w:p w:rsidR="00342B6F" w:rsidRPr="00342B6F" w:rsidRDefault="00342B6F" w:rsidP="003A1966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 </w:t>
            </w:r>
          </w:p>
        </w:tc>
        <w:tc>
          <w:tcPr>
            <w:tcW w:w="8186" w:type="dxa"/>
            <w:shd w:val="clear" w:color="auto" w:fill="DFA7A6"/>
          </w:tcPr>
          <w:p w:rsidR="00342B6F" w:rsidRPr="00342B6F" w:rsidRDefault="00342B6F" w:rsidP="003A19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>Во избежание возможных провокаций со стороны должностных лиц проверяемой организации в период проведения контрольных мероприятий рекомендуется:</w:t>
            </w:r>
          </w:p>
          <w:p w:rsidR="00342B6F" w:rsidRPr="00342B6F" w:rsidRDefault="00342B6F" w:rsidP="003A19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>- не оставлять без присмотра служебные помещения, в которых работают проверяющие, и личные вещи (одежда, портфели, сумки и т. д.);</w:t>
            </w:r>
          </w:p>
          <w:p w:rsidR="00342B6F" w:rsidRPr="00342B6F" w:rsidRDefault="00342B6F" w:rsidP="003A19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 xml:space="preserve">- в случае обнаружения после ухода посетителя на рабочем месте или в личных вещах каких-либо посторонних </w:t>
            </w:r>
            <w:proofErr w:type="gramStart"/>
            <w:r w:rsidRPr="00342B6F">
              <w:rPr>
                <w:rFonts w:ascii="Times New Roman" w:hAnsi="Times New Roman" w:cs="Times New Roman"/>
                <w:sz w:val="28"/>
                <w:szCs w:val="28"/>
              </w:rPr>
              <w:t>предметов,  не</w:t>
            </w:r>
            <w:proofErr w:type="gramEnd"/>
            <w:r w:rsidRPr="00342B6F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предпринимая никаких самостоятельных действий, немедленно доложить непосредственному руководителю.</w:t>
            </w:r>
          </w:p>
        </w:tc>
      </w:tr>
      <w:tr w:rsidR="00342B6F" w:rsidRPr="00342B6F" w:rsidTr="003A1966">
        <w:tc>
          <w:tcPr>
            <w:tcW w:w="2235" w:type="dxa"/>
            <w:shd w:val="clear" w:color="auto" w:fill="EFD3D2"/>
          </w:tcPr>
          <w:p w:rsidR="00342B6F" w:rsidRPr="00342B6F" w:rsidRDefault="00342B6F" w:rsidP="003A1966">
            <w:pPr>
              <w:ind w:right="-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86" w:type="dxa"/>
            <w:shd w:val="clear" w:color="auto" w:fill="EFD3D2"/>
          </w:tcPr>
          <w:p w:rsidR="00342B6F" w:rsidRPr="00342B6F" w:rsidRDefault="00342B6F" w:rsidP="003A1966">
            <w:pPr>
              <w:ind w:right="-1"/>
              <w:rPr>
                <w:sz w:val="28"/>
                <w:szCs w:val="28"/>
              </w:rPr>
            </w:pPr>
          </w:p>
        </w:tc>
      </w:tr>
      <w:tr w:rsidR="00342B6F" w:rsidRPr="00342B6F" w:rsidTr="003A1966">
        <w:tc>
          <w:tcPr>
            <w:tcW w:w="2235" w:type="dxa"/>
            <w:shd w:val="clear" w:color="auto" w:fill="DFA7A6"/>
          </w:tcPr>
          <w:p w:rsidR="00342B6F" w:rsidRPr="00342B6F" w:rsidRDefault="00342B6F" w:rsidP="003A196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Если Вам предлагают взятку</w:t>
            </w:r>
          </w:p>
          <w:p w:rsidR="00342B6F" w:rsidRPr="00342B6F" w:rsidRDefault="00342B6F" w:rsidP="003A1966">
            <w:pPr>
              <w:ind w:right="-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86" w:type="dxa"/>
            <w:shd w:val="clear" w:color="auto" w:fill="DFA7A6"/>
          </w:tcPr>
          <w:p w:rsidR="00342B6F" w:rsidRPr="00342B6F" w:rsidRDefault="00342B6F" w:rsidP="003A19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 xml:space="preserve">- вести себя крайне осторожно, вежливо, без заискивания, не </w:t>
            </w:r>
            <w:proofErr w:type="gramStart"/>
            <w:r w:rsidRPr="00342B6F">
              <w:rPr>
                <w:rFonts w:ascii="Times New Roman" w:hAnsi="Times New Roman" w:cs="Times New Roman"/>
                <w:sz w:val="28"/>
                <w:szCs w:val="28"/>
              </w:rPr>
              <w:t>допуская  опрометчивых</w:t>
            </w:r>
            <w:proofErr w:type="gramEnd"/>
            <w:r w:rsidRPr="00342B6F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высказываний, которые могли бы трактоваться взяткодателем либо как готовность, либо как  категорический отказ принять взятку;</w:t>
            </w:r>
          </w:p>
          <w:p w:rsidR="00342B6F" w:rsidRPr="00342B6F" w:rsidRDefault="00342B6F" w:rsidP="003A19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 xml:space="preserve">- внимательно выслушать и точно запомнить предложенные Вам условия (размеры </w:t>
            </w:r>
            <w:proofErr w:type="gramStart"/>
            <w:r w:rsidRPr="00342B6F">
              <w:rPr>
                <w:rFonts w:ascii="Times New Roman" w:hAnsi="Times New Roman" w:cs="Times New Roman"/>
                <w:sz w:val="28"/>
                <w:szCs w:val="28"/>
              </w:rPr>
              <w:t>сумм,  наименование</w:t>
            </w:r>
            <w:proofErr w:type="gramEnd"/>
            <w:r w:rsidRPr="00342B6F">
              <w:rPr>
                <w:rFonts w:ascii="Times New Roman" w:hAnsi="Times New Roman" w:cs="Times New Roman"/>
                <w:sz w:val="28"/>
                <w:szCs w:val="28"/>
              </w:rPr>
              <w:t xml:space="preserve"> товаров и характер услуг, сроки и способы передачи взятки, последовательность решения вопросов); </w:t>
            </w:r>
          </w:p>
          <w:p w:rsidR="00342B6F" w:rsidRPr="00342B6F" w:rsidRDefault="00342B6F" w:rsidP="003A19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 xml:space="preserve">- постараться перенести вопрос о времени и месте передачи взятки до следующей беседы и предложить хорошо знакомое Вам место для следующей встречи; </w:t>
            </w:r>
          </w:p>
          <w:p w:rsidR="00342B6F" w:rsidRPr="00342B6F" w:rsidRDefault="00342B6F" w:rsidP="003A19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>- 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      </w:r>
          </w:p>
          <w:p w:rsidR="00342B6F" w:rsidRPr="00342B6F" w:rsidRDefault="00342B6F" w:rsidP="003A19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>- при наличии у Вас диктофона постараться записать (скрытно) предложение о взятке;</w:t>
            </w:r>
          </w:p>
          <w:p w:rsidR="00342B6F" w:rsidRPr="00342B6F" w:rsidRDefault="00342B6F" w:rsidP="003A19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>- доложить о данном факте служебной запиской непосредственному руководителю;</w:t>
            </w:r>
          </w:p>
          <w:p w:rsidR="00342B6F" w:rsidRPr="00342B6F" w:rsidRDefault="00342B6F" w:rsidP="003A19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>- обратиться с письменным сообщением о готовящемся преступлении в соответствующие правоохранительные органы;</w:t>
            </w:r>
          </w:p>
          <w:p w:rsidR="00342B6F" w:rsidRPr="00342B6F" w:rsidRDefault="00342B6F" w:rsidP="003A19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>- обратиться к представителю нанимателя. </w:t>
            </w:r>
          </w:p>
        </w:tc>
      </w:tr>
      <w:tr w:rsidR="00342B6F" w:rsidRPr="00342B6F" w:rsidTr="003A1966">
        <w:tc>
          <w:tcPr>
            <w:tcW w:w="2235" w:type="dxa"/>
            <w:shd w:val="clear" w:color="auto" w:fill="EFD3D2"/>
          </w:tcPr>
          <w:p w:rsidR="00342B6F" w:rsidRPr="00342B6F" w:rsidRDefault="00342B6F" w:rsidP="003A1966">
            <w:pPr>
              <w:ind w:right="-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86" w:type="dxa"/>
            <w:shd w:val="clear" w:color="auto" w:fill="EFD3D2"/>
          </w:tcPr>
          <w:p w:rsidR="00342B6F" w:rsidRPr="00342B6F" w:rsidRDefault="00342B6F" w:rsidP="003A1966">
            <w:pPr>
              <w:ind w:right="-1"/>
              <w:rPr>
                <w:sz w:val="28"/>
                <w:szCs w:val="28"/>
              </w:rPr>
            </w:pPr>
          </w:p>
        </w:tc>
      </w:tr>
      <w:tr w:rsidR="00342B6F" w:rsidRPr="00342B6F" w:rsidTr="003A1966">
        <w:tc>
          <w:tcPr>
            <w:tcW w:w="2235" w:type="dxa"/>
            <w:shd w:val="clear" w:color="auto" w:fill="DFA7A6"/>
          </w:tcPr>
          <w:p w:rsidR="00342B6F" w:rsidRPr="00342B6F" w:rsidRDefault="00342B6F" w:rsidP="003A1966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Угроза жизни и здоровью</w:t>
            </w:r>
          </w:p>
        </w:tc>
        <w:tc>
          <w:tcPr>
            <w:tcW w:w="8186" w:type="dxa"/>
            <w:shd w:val="clear" w:color="auto" w:fill="DFA7A6"/>
          </w:tcPr>
          <w:p w:rsidR="00342B6F" w:rsidRPr="00342B6F" w:rsidRDefault="00342B6F" w:rsidP="003A1966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 xml:space="preserve">Если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 xml:space="preserve">ного служащего оказывается открытое давление или осуществляется угроза его жизни и здоровью или членам его семьи рекомендуется: </w:t>
            </w:r>
          </w:p>
          <w:p w:rsidR="00342B6F" w:rsidRPr="00342B6F" w:rsidRDefault="00342B6F" w:rsidP="003A1966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 возможности скрытно включить записывающее устройство; </w:t>
            </w:r>
          </w:p>
          <w:p w:rsidR="00342B6F" w:rsidRPr="00342B6F" w:rsidRDefault="00342B6F" w:rsidP="003A1966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 xml:space="preserve">- с угрожающими держать себя хладнокровно, а если их действия становятся агрессивными, срочно сообщить об угрозах в правоохранительные органы и непосредственному руководителю, вызвать руководителя проверяемой организации; </w:t>
            </w:r>
          </w:p>
          <w:p w:rsidR="00342B6F" w:rsidRPr="00342B6F" w:rsidRDefault="00342B6F" w:rsidP="003A1966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>- в случае если угрожают в спокойном тоне (без признаков агрессии) и выдвигают какие-либо условия, внимательно выслушать их, запомнить внешность угрожающих и пообещать подумать над их предложением;</w:t>
            </w:r>
          </w:p>
          <w:p w:rsidR="00342B6F" w:rsidRPr="00342B6F" w:rsidRDefault="00342B6F" w:rsidP="003A1966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>- немедленно доложить о факте угрозы своему руководителю и написать заявление в правоохранительные органы с подробным изложением случившегося;</w:t>
            </w:r>
          </w:p>
          <w:p w:rsidR="00342B6F" w:rsidRPr="00342B6F" w:rsidRDefault="00342B6F" w:rsidP="003A1966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 xml:space="preserve">- в случае поступления угроз по телефону по возможности определить номер телефона, с которого поступил звонок, и записать разговор на диктофон; </w:t>
            </w:r>
          </w:p>
          <w:p w:rsidR="00342B6F" w:rsidRPr="00342B6F" w:rsidRDefault="00342B6F" w:rsidP="003A1966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>- при получении угроз в письменной форме необходимо принять меры по сохранению возможных отпечатков пальцев на бумаге (конверте), вложив их в плотно закрываемый полиэтиленовый пакет.</w:t>
            </w:r>
          </w:p>
        </w:tc>
      </w:tr>
      <w:tr w:rsidR="00342B6F" w:rsidRPr="00342B6F" w:rsidTr="003A1966">
        <w:tc>
          <w:tcPr>
            <w:tcW w:w="2235" w:type="dxa"/>
            <w:shd w:val="clear" w:color="auto" w:fill="EFD3D2"/>
          </w:tcPr>
          <w:p w:rsidR="00342B6F" w:rsidRPr="00342B6F" w:rsidRDefault="00342B6F" w:rsidP="003A1966">
            <w:pPr>
              <w:ind w:right="-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86" w:type="dxa"/>
            <w:shd w:val="clear" w:color="auto" w:fill="EFD3D2"/>
          </w:tcPr>
          <w:p w:rsidR="00342B6F" w:rsidRPr="00342B6F" w:rsidRDefault="00342B6F" w:rsidP="003A1966">
            <w:pPr>
              <w:ind w:right="-1" w:firstLine="33"/>
              <w:rPr>
                <w:sz w:val="28"/>
                <w:szCs w:val="28"/>
              </w:rPr>
            </w:pPr>
          </w:p>
        </w:tc>
      </w:tr>
      <w:tr w:rsidR="00342B6F" w:rsidRPr="00342B6F" w:rsidTr="003A1966">
        <w:tc>
          <w:tcPr>
            <w:tcW w:w="2235" w:type="dxa"/>
            <w:shd w:val="clear" w:color="auto" w:fill="DFA7A6"/>
          </w:tcPr>
          <w:p w:rsidR="00342B6F" w:rsidRPr="00342B6F" w:rsidRDefault="00342B6F" w:rsidP="003A1966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Конфликты интересов</w:t>
            </w:r>
          </w:p>
        </w:tc>
        <w:tc>
          <w:tcPr>
            <w:tcW w:w="8186" w:type="dxa"/>
            <w:shd w:val="clear" w:color="auto" w:fill="DFA7A6"/>
          </w:tcPr>
          <w:p w:rsidR="00342B6F" w:rsidRPr="00342B6F" w:rsidRDefault="00342B6F" w:rsidP="003A1966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>- внимательно относиться к любой возможности возникновения конфликта интересов;</w:t>
            </w:r>
          </w:p>
          <w:p w:rsidR="00342B6F" w:rsidRPr="00342B6F" w:rsidRDefault="00342B6F" w:rsidP="003A1966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>- принимать меры по предотвращению конфликта интересов;</w:t>
            </w:r>
          </w:p>
          <w:p w:rsidR="00342B6F" w:rsidRPr="00342B6F" w:rsidRDefault="00342B6F" w:rsidP="003A1966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>- сообщать непосредственному руководителю о любом реальном или потенциальном конфликте интересов, как только Вам становится о нем известно;</w:t>
            </w:r>
          </w:p>
          <w:p w:rsidR="00342B6F" w:rsidRPr="00342B6F" w:rsidRDefault="00342B6F" w:rsidP="003A1966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>- принять меры по преодолению возникшего конфликта интересов самостоятельно или по согласованию с руководителем;</w:t>
            </w:r>
          </w:p>
          <w:p w:rsidR="00342B6F" w:rsidRPr="00342B6F" w:rsidRDefault="00342B6F" w:rsidP="003A1966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>- подчиниться решению по предотвращению или преодолению конфликта интересов.</w:t>
            </w:r>
          </w:p>
        </w:tc>
      </w:tr>
      <w:tr w:rsidR="00342B6F" w:rsidRPr="00342B6F" w:rsidTr="003A1966">
        <w:tc>
          <w:tcPr>
            <w:tcW w:w="2235" w:type="dxa"/>
            <w:shd w:val="clear" w:color="auto" w:fill="EFD3D2"/>
          </w:tcPr>
          <w:p w:rsidR="00342B6F" w:rsidRPr="00342B6F" w:rsidRDefault="00342B6F" w:rsidP="003A1966">
            <w:pPr>
              <w:ind w:right="-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86" w:type="dxa"/>
            <w:shd w:val="clear" w:color="auto" w:fill="EFD3D2"/>
          </w:tcPr>
          <w:p w:rsidR="00342B6F" w:rsidRPr="00342B6F" w:rsidRDefault="00342B6F" w:rsidP="003A1966">
            <w:pPr>
              <w:ind w:right="-1"/>
              <w:rPr>
                <w:sz w:val="28"/>
                <w:szCs w:val="28"/>
              </w:rPr>
            </w:pPr>
          </w:p>
        </w:tc>
      </w:tr>
      <w:tr w:rsidR="00342B6F" w:rsidRPr="00342B6F" w:rsidTr="00850E72">
        <w:trPr>
          <w:trHeight w:val="2979"/>
        </w:trPr>
        <w:tc>
          <w:tcPr>
            <w:tcW w:w="2235" w:type="dxa"/>
            <w:shd w:val="clear" w:color="auto" w:fill="DFA7A6"/>
          </w:tcPr>
          <w:p w:rsidR="00342B6F" w:rsidRPr="00342B6F" w:rsidRDefault="00342B6F" w:rsidP="00342B6F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интересы вне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</w:t>
            </w:r>
            <w:r w:rsidRPr="00342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ой службы</w:t>
            </w:r>
          </w:p>
        </w:tc>
        <w:tc>
          <w:tcPr>
            <w:tcW w:w="8186" w:type="dxa"/>
            <w:shd w:val="clear" w:color="auto" w:fill="DFA7A6"/>
          </w:tcPr>
          <w:p w:rsidR="00342B6F" w:rsidRPr="00342B6F" w:rsidRDefault="00342B6F" w:rsidP="003A19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>й служащий не должен осуществлять деятельность, занимать (</w:t>
            </w:r>
            <w:proofErr w:type="spellStart"/>
            <w:r w:rsidRPr="00342B6F">
              <w:rPr>
                <w:rFonts w:ascii="Times New Roman" w:hAnsi="Times New Roman" w:cs="Times New Roman"/>
                <w:sz w:val="28"/>
                <w:szCs w:val="28"/>
              </w:rPr>
              <w:t>возмездно</w:t>
            </w:r>
            <w:proofErr w:type="spellEnd"/>
            <w:r w:rsidRPr="00342B6F">
              <w:rPr>
                <w:rFonts w:ascii="Times New Roman" w:hAnsi="Times New Roman" w:cs="Times New Roman"/>
                <w:sz w:val="28"/>
                <w:szCs w:val="28"/>
              </w:rPr>
              <w:t xml:space="preserve"> или безвозмездно) должность или негосударственный пост, не совместимые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>ой службой, а также, если они могут привести к конфликту интересов;</w:t>
            </w:r>
          </w:p>
          <w:p w:rsidR="00342B6F" w:rsidRPr="00342B6F" w:rsidRDefault="00342B6F" w:rsidP="00342B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 xml:space="preserve">й служащий прежде, чем соглашаться на замещение каких бы то ни было должностей или постов вне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>ой службы обязан согласовать этот вопрос со своим непосредственным руководителем.</w:t>
            </w:r>
          </w:p>
        </w:tc>
      </w:tr>
      <w:tr w:rsidR="00342B6F" w:rsidRPr="00342B6F" w:rsidTr="003A1966">
        <w:tc>
          <w:tcPr>
            <w:tcW w:w="2235" w:type="dxa"/>
            <w:shd w:val="clear" w:color="auto" w:fill="EFD3D2"/>
          </w:tcPr>
          <w:p w:rsidR="00342B6F" w:rsidRPr="00342B6F" w:rsidRDefault="00342B6F" w:rsidP="003A1966">
            <w:pPr>
              <w:ind w:right="-1"/>
              <w:rPr>
                <w:b/>
                <w:bCs/>
                <w:sz w:val="28"/>
                <w:szCs w:val="28"/>
              </w:rPr>
            </w:pPr>
          </w:p>
          <w:p w:rsidR="00342B6F" w:rsidRPr="00342B6F" w:rsidRDefault="00342B6F" w:rsidP="003A1966">
            <w:pPr>
              <w:ind w:right="-1"/>
              <w:rPr>
                <w:b/>
                <w:bCs/>
                <w:sz w:val="28"/>
                <w:szCs w:val="28"/>
              </w:rPr>
            </w:pPr>
          </w:p>
          <w:p w:rsidR="00342B6F" w:rsidRPr="00342B6F" w:rsidRDefault="00342B6F" w:rsidP="003A1966">
            <w:pPr>
              <w:ind w:right="-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86" w:type="dxa"/>
            <w:shd w:val="clear" w:color="auto" w:fill="EFD3D2"/>
          </w:tcPr>
          <w:p w:rsidR="00342B6F" w:rsidRPr="00342B6F" w:rsidRDefault="00342B6F" w:rsidP="003A1966">
            <w:pPr>
              <w:ind w:right="-1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42B6F" w:rsidRPr="00342B6F" w:rsidTr="003A1966">
        <w:tc>
          <w:tcPr>
            <w:tcW w:w="2235" w:type="dxa"/>
            <w:shd w:val="clear" w:color="auto" w:fill="DFA7A6"/>
          </w:tcPr>
          <w:p w:rsidR="00342B6F" w:rsidRPr="00342B6F" w:rsidRDefault="00342B6F" w:rsidP="003A196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 участие в политической деятельности</w:t>
            </w:r>
          </w:p>
        </w:tc>
        <w:tc>
          <w:tcPr>
            <w:tcW w:w="8186" w:type="dxa"/>
            <w:shd w:val="clear" w:color="auto" w:fill="DFA7A6"/>
          </w:tcPr>
          <w:p w:rsidR="00342B6F" w:rsidRPr="00342B6F" w:rsidRDefault="00342B6F" w:rsidP="00342B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 xml:space="preserve">- с учетом соблюдения своих конституционных прав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>й служащий обязан следить за тем, чтобы его участие в политической деятельности, причастность к политической полемике не влияли на уверенность граждан и руководителей в его способности беспристрастно исполнять служебные обязанности.</w:t>
            </w:r>
          </w:p>
        </w:tc>
      </w:tr>
      <w:tr w:rsidR="00342B6F" w:rsidRPr="00342B6F" w:rsidTr="003A1966">
        <w:tc>
          <w:tcPr>
            <w:tcW w:w="2235" w:type="dxa"/>
            <w:shd w:val="clear" w:color="auto" w:fill="EFD3D2"/>
          </w:tcPr>
          <w:p w:rsidR="00342B6F" w:rsidRPr="00342B6F" w:rsidRDefault="00342B6F" w:rsidP="003A1966">
            <w:pPr>
              <w:ind w:right="-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86" w:type="dxa"/>
            <w:shd w:val="clear" w:color="auto" w:fill="EFD3D2"/>
          </w:tcPr>
          <w:p w:rsidR="00342B6F" w:rsidRPr="00342B6F" w:rsidRDefault="00342B6F" w:rsidP="003A1966">
            <w:pPr>
              <w:ind w:right="-1"/>
              <w:rPr>
                <w:sz w:val="28"/>
                <w:szCs w:val="28"/>
              </w:rPr>
            </w:pPr>
          </w:p>
        </w:tc>
      </w:tr>
      <w:tr w:rsidR="00342B6F" w:rsidRPr="00342B6F" w:rsidTr="003A1966">
        <w:tc>
          <w:tcPr>
            <w:tcW w:w="2235" w:type="dxa"/>
            <w:shd w:val="clear" w:color="auto" w:fill="DFA7A6"/>
          </w:tcPr>
          <w:p w:rsidR="00342B6F" w:rsidRPr="00342B6F" w:rsidRDefault="00342B6F" w:rsidP="003A196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подарки</w:t>
            </w:r>
          </w:p>
        </w:tc>
        <w:tc>
          <w:tcPr>
            <w:tcW w:w="8186" w:type="dxa"/>
            <w:shd w:val="clear" w:color="auto" w:fill="DFA7A6"/>
          </w:tcPr>
          <w:p w:rsidR="00342B6F" w:rsidRPr="00342B6F" w:rsidRDefault="00342B6F" w:rsidP="003A19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 xml:space="preserve">й служащий не должен просить (принимать) подарки (услуги, приглашения и любые другие выгоды), предназначенные для него и для членов его семьи, родственников, а также для лиц или организаций, с которыми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>й служащий имеет или имел отношения, способные повлиять или создать видимость влияния на его беспристрастность, стать вознаграждением или создать видимость вознаграждения, имеющего отношение к исполняемым служебным обязанностям;</w:t>
            </w:r>
          </w:p>
          <w:p w:rsidR="00342B6F" w:rsidRPr="00342B6F" w:rsidRDefault="00342B6F" w:rsidP="003A19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>- обычное гостеприимство и личные подарки в допускаемых федеральными законами формах и размерах не должны создавать конфликт интересов или его видимость.</w:t>
            </w:r>
          </w:p>
        </w:tc>
      </w:tr>
      <w:tr w:rsidR="00342B6F" w:rsidRPr="00342B6F" w:rsidTr="003A1966">
        <w:tc>
          <w:tcPr>
            <w:tcW w:w="2235" w:type="dxa"/>
            <w:shd w:val="clear" w:color="auto" w:fill="EFD3D2"/>
          </w:tcPr>
          <w:p w:rsidR="00342B6F" w:rsidRPr="00342B6F" w:rsidRDefault="00342B6F" w:rsidP="003A1966">
            <w:pPr>
              <w:ind w:right="-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86" w:type="dxa"/>
            <w:shd w:val="clear" w:color="auto" w:fill="EFD3D2"/>
          </w:tcPr>
          <w:p w:rsidR="00342B6F" w:rsidRPr="00342B6F" w:rsidRDefault="00342B6F" w:rsidP="003A1966">
            <w:pPr>
              <w:ind w:right="-1"/>
              <w:rPr>
                <w:sz w:val="28"/>
                <w:szCs w:val="28"/>
              </w:rPr>
            </w:pPr>
          </w:p>
        </w:tc>
      </w:tr>
      <w:tr w:rsidR="00342B6F" w:rsidRPr="00342B6F" w:rsidTr="003A1966">
        <w:tc>
          <w:tcPr>
            <w:tcW w:w="2235" w:type="dxa"/>
            <w:shd w:val="clear" w:color="auto" w:fill="DFA7A6"/>
          </w:tcPr>
          <w:p w:rsidR="00342B6F" w:rsidRPr="00342B6F" w:rsidRDefault="00342B6F" w:rsidP="003A196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отношение к ненадлежащей выгоде</w:t>
            </w:r>
          </w:p>
        </w:tc>
        <w:tc>
          <w:tcPr>
            <w:tcW w:w="8186" w:type="dxa"/>
            <w:shd w:val="clear" w:color="auto" w:fill="DFA7A6"/>
          </w:tcPr>
          <w:p w:rsidR="00342B6F" w:rsidRPr="00342B6F" w:rsidRDefault="00342B6F" w:rsidP="003A1966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>му служащему предлагается ненадлежащая выгода, то с целью обеспечения своей безопасности он обязан принять следующие меры:</w:t>
            </w:r>
          </w:p>
          <w:p w:rsidR="00342B6F" w:rsidRPr="00342B6F" w:rsidRDefault="00342B6F" w:rsidP="003A1966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>- отказаться от ненадлежащей выгоды;</w:t>
            </w:r>
          </w:p>
          <w:p w:rsidR="00342B6F" w:rsidRPr="00342B6F" w:rsidRDefault="00342B6F" w:rsidP="003A1966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>- попытаться установить лицо, сделавшее такое предложение;</w:t>
            </w:r>
          </w:p>
          <w:p w:rsidR="00342B6F" w:rsidRPr="00342B6F" w:rsidRDefault="00342B6F" w:rsidP="003A1966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>- избегать длительных контактов, связанных с предложением ненадлежащей выгоды;</w:t>
            </w:r>
          </w:p>
          <w:p w:rsidR="00342B6F" w:rsidRPr="00342B6F" w:rsidRDefault="00342B6F" w:rsidP="003A19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>- в случае если ненадлежащую выгоду нельзя ни отклонить, ни возвратить отправителю, она должна быть передана соответствующим государственным органам;</w:t>
            </w:r>
          </w:p>
          <w:p w:rsidR="00342B6F" w:rsidRPr="00342B6F" w:rsidRDefault="00342B6F" w:rsidP="003A19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>- довести факт предложения ненадлежащей выгоды до сведения непосредственного руководителя;</w:t>
            </w:r>
          </w:p>
          <w:p w:rsidR="00342B6F" w:rsidRPr="00342B6F" w:rsidRDefault="00342B6F" w:rsidP="003A19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>- продолжать работу в обычном порядке, в особенности с делом, в связи с которым была предложена ненадлежащая выгода.</w:t>
            </w:r>
          </w:p>
        </w:tc>
      </w:tr>
      <w:tr w:rsidR="00342B6F" w:rsidRPr="00342B6F" w:rsidTr="003A1966">
        <w:tc>
          <w:tcPr>
            <w:tcW w:w="2235" w:type="dxa"/>
            <w:shd w:val="clear" w:color="auto" w:fill="EFD3D2"/>
          </w:tcPr>
          <w:p w:rsidR="00342B6F" w:rsidRPr="00342B6F" w:rsidRDefault="00342B6F" w:rsidP="003A1966">
            <w:pPr>
              <w:ind w:right="-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86" w:type="dxa"/>
            <w:shd w:val="clear" w:color="auto" w:fill="EFD3D2"/>
          </w:tcPr>
          <w:p w:rsidR="00342B6F" w:rsidRPr="00342B6F" w:rsidRDefault="00342B6F" w:rsidP="003A1966">
            <w:pPr>
              <w:ind w:right="-1"/>
              <w:rPr>
                <w:sz w:val="28"/>
                <w:szCs w:val="28"/>
              </w:rPr>
            </w:pPr>
          </w:p>
        </w:tc>
      </w:tr>
      <w:tr w:rsidR="00342B6F" w:rsidRPr="00342B6F" w:rsidTr="003A1966">
        <w:tc>
          <w:tcPr>
            <w:tcW w:w="2235" w:type="dxa"/>
            <w:shd w:val="clear" w:color="auto" w:fill="DFA7A6"/>
          </w:tcPr>
          <w:p w:rsidR="00342B6F" w:rsidRPr="00342B6F" w:rsidRDefault="00342B6F" w:rsidP="00342B6F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уязвимость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</w:t>
            </w:r>
            <w:r w:rsidRPr="00342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ого служащего</w:t>
            </w:r>
          </w:p>
        </w:tc>
        <w:tc>
          <w:tcPr>
            <w:tcW w:w="8186" w:type="dxa"/>
            <w:shd w:val="clear" w:color="auto" w:fill="DFA7A6"/>
          </w:tcPr>
          <w:p w:rsidR="00342B6F" w:rsidRPr="00342B6F" w:rsidRDefault="00342B6F" w:rsidP="00342B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>й служащий в своем поведении не должен допускать возникновения или создания ситуаций или их видимости, которые могут вынудить его оказать услугу или предпочтению другому лицу или организации.</w:t>
            </w:r>
          </w:p>
        </w:tc>
      </w:tr>
      <w:tr w:rsidR="00342B6F" w:rsidRPr="00342B6F" w:rsidTr="003A1966">
        <w:tc>
          <w:tcPr>
            <w:tcW w:w="2235" w:type="dxa"/>
            <w:shd w:val="clear" w:color="auto" w:fill="EFD3D2"/>
          </w:tcPr>
          <w:p w:rsidR="00342B6F" w:rsidRPr="00342B6F" w:rsidRDefault="00342B6F" w:rsidP="003A1966">
            <w:pPr>
              <w:ind w:right="-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86" w:type="dxa"/>
            <w:shd w:val="clear" w:color="auto" w:fill="EFD3D2"/>
          </w:tcPr>
          <w:p w:rsidR="00342B6F" w:rsidRPr="00342B6F" w:rsidRDefault="00342B6F" w:rsidP="003A1966">
            <w:pPr>
              <w:ind w:right="-1"/>
              <w:rPr>
                <w:sz w:val="28"/>
                <w:szCs w:val="28"/>
              </w:rPr>
            </w:pPr>
          </w:p>
        </w:tc>
      </w:tr>
      <w:tr w:rsidR="00342B6F" w:rsidRPr="00342B6F" w:rsidTr="003A1966">
        <w:tc>
          <w:tcPr>
            <w:tcW w:w="2235" w:type="dxa"/>
            <w:shd w:val="clear" w:color="auto" w:fill="DFA7A6"/>
          </w:tcPr>
          <w:p w:rsidR="00342B6F" w:rsidRPr="00342B6F" w:rsidRDefault="00342B6F" w:rsidP="003A196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злоупотребление служебным поведением</w:t>
            </w:r>
          </w:p>
        </w:tc>
        <w:tc>
          <w:tcPr>
            <w:tcW w:w="8186" w:type="dxa"/>
            <w:shd w:val="clear" w:color="auto" w:fill="DFA7A6"/>
          </w:tcPr>
          <w:p w:rsidR="00342B6F" w:rsidRPr="00342B6F" w:rsidRDefault="00342B6F" w:rsidP="003A19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 xml:space="preserve">й служащий не должен предлагать никаких услуг, оказания предпочтения или иных выгод, </w:t>
            </w:r>
            <w:proofErr w:type="gramStart"/>
            <w:r w:rsidRPr="00342B6F">
              <w:rPr>
                <w:rFonts w:ascii="Times New Roman" w:hAnsi="Times New Roman" w:cs="Times New Roman"/>
                <w:sz w:val="28"/>
                <w:szCs w:val="28"/>
              </w:rPr>
              <w:t xml:space="preserve">каким либо </w:t>
            </w:r>
            <w:proofErr w:type="gramEnd"/>
            <w:r w:rsidRPr="00342B6F">
              <w:rPr>
                <w:rFonts w:ascii="Times New Roman" w:hAnsi="Times New Roman" w:cs="Times New Roman"/>
                <w:sz w:val="28"/>
                <w:szCs w:val="28"/>
              </w:rPr>
              <w:t>образом связанных с его должностным положением, если у него нет на это законного основания;</w:t>
            </w:r>
          </w:p>
          <w:p w:rsidR="00342B6F" w:rsidRPr="00342B6F" w:rsidRDefault="00342B6F" w:rsidP="00342B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 xml:space="preserve">й служащий не должен пытаться влиять в своих интересах на какое бы то ни было лицо или организацию, в том числе и на других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342B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служащих, пользуясь своим служебным положением или предлагая им ненадлежащую выгоду.</w:t>
            </w:r>
          </w:p>
        </w:tc>
      </w:tr>
      <w:tr w:rsidR="00342B6F" w:rsidRPr="00342B6F" w:rsidTr="003A1966">
        <w:tc>
          <w:tcPr>
            <w:tcW w:w="2235" w:type="dxa"/>
            <w:shd w:val="clear" w:color="auto" w:fill="EFD3D2"/>
          </w:tcPr>
          <w:p w:rsidR="00342B6F" w:rsidRPr="00342B6F" w:rsidRDefault="00342B6F" w:rsidP="003A1966">
            <w:pPr>
              <w:ind w:right="-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86" w:type="dxa"/>
            <w:shd w:val="clear" w:color="auto" w:fill="EFD3D2"/>
          </w:tcPr>
          <w:p w:rsidR="00342B6F" w:rsidRPr="00342B6F" w:rsidRDefault="00342B6F" w:rsidP="003A1966">
            <w:pPr>
              <w:ind w:right="-1"/>
              <w:rPr>
                <w:sz w:val="28"/>
                <w:szCs w:val="28"/>
              </w:rPr>
            </w:pPr>
          </w:p>
        </w:tc>
      </w:tr>
      <w:tr w:rsidR="00342B6F" w:rsidRPr="00342B6F" w:rsidTr="003A1966">
        <w:tc>
          <w:tcPr>
            <w:tcW w:w="2235" w:type="dxa"/>
            <w:shd w:val="clear" w:color="auto" w:fill="DFA7A6"/>
          </w:tcPr>
          <w:p w:rsidR="00342B6F" w:rsidRPr="00342B6F" w:rsidRDefault="00342B6F" w:rsidP="003A196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использование служебного положения и имущества</w:t>
            </w:r>
          </w:p>
        </w:tc>
        <w:tc>
          <w:tcPr>
            <w:tcW w:w="8186" w:type="dxa"/>
            <w:shd w:val="clear" w:color="auto" w:fill="DFA7A6"/>
          </w:tcPr>
          <w:p w:rsidR="00342B6F" w:rsidRPr="00342B6F" w:rsidRDefault="00342B6F" w:rsidP="003A19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>й служащий должен принимать меры, чтобы управление вверенным ему имуществом, подчиненными службами и финансовыми средствами было компетентно, экономно и эффективно, учитывая, что неприятие указанных мер может быть оценено как конфликт интересов;</w:t>
            </w:r>
          </w:p>
          <w:p w:rsidR="00342B6F" w:rsidRPr="00342B6F" w:rsidRDefault="00342B6F" w:rsidP="00342B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>й служащий обязан не допускать использования указанных средств и имущества во внеслужебных целях, если это не разрешено в установленном законом порядке.</w:t>
            </w:r>
          </w:p>
        </w:tc>
      </w:tr>
      <w:tr w:rsidR="00342B6F" w:rsidRPr="00342B6F" w:rsidTr="003A1966">
        <w:tc>
          <w:tcPr>
            <w:tcW w:w="2235" w:type="dxa"/>
            <w:shd w:val="clear" w:color="auto" w:fill="EFD3D2"/>
          </w:tcPr>
          <w:p w:rsidR="00342B6F" w:rsidRPr="00342B6F" w:rsidRDefault="00342B6F" w:rsidP="003A1966">
            <w:pPr>
              <w:ind w:right="-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86" w:type="dxa"/>
            <w:shd w:val="clear" w:color="auto" w:fill="EFD3D2"/>
          </w:tcPr>
          <w:p w:rsidR="00342B6F" w:rsidRPr="00342B6F" w:rsidRDefault="00342B6F" w:rsidP="003A1966">
            <w:pPr>
              <w:ind w:right="-1"/>
              <w:rPr>
                <w:sz w:val="28"/>
                <w:szCs w:val="28"/>
              </w:rPr>
            </w:pPr>
          </w:p>
        </w:tc>
      </w:tr>
      <w:tr w:rsidR="00342B6F" w:rsidRPr="00342B6F" w:rsidTr="003A1966">
        <w:tc>
          <w:tcPr>
            <w:tcW w:w="2235" w:type="dxa"/>
            <w:shd w:val="clear" w:color="auto" w:fill="DFA7A6"/>
          </w:tcPr>
          <w:p w:rsidR="00342B6F" w:rsidRPr="00342B6F" w:rsidRDefault="00342B6F" w:rsidP="003A196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использование информации</w:t>
            </w:r>
          </w:p>
        </w:tc>
        <w:tc>
          <w:tcPr>
            <w:tcW w:w="8186" w:type="dxa"/>
            <w:shd w:val="clear" w:color="auto" w:fill="DFA7A6"/>
          </w:tcPr>
          <w:p w:rsidR="00342B6F" w:rsidRPr="00342B6F" w:rsidRDefault="00342B6F" w:rsidP="003A19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>й служащий может сообщать и использовать служебную информацию только при соблюдении действующих в государственном органе норм и требований, принятых в соответствии с федеральными законами;</w:t>
            </w:r>
          </w:p>
          <w:p w:rsidR="00342B6F" w:rsidRPr="00342B6F" w:rsidRDefault="00342B6F" w:rsidP="003A19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 xml:space="preserve"> служащий обязан принимать соответствующие меры для обеспечения гарантии безопасности и конфиденциальности информации, за которую он несет ответственность или (и) которая стала известна ему в связи с исполнением служебных обязанностей;</w:t>
            </w:r>
          </w:p>
          <w:p w:rsidR="00342B6F" w:rsidRPr="00342B6F" w:rsidRDefault="00342B6F" w:rsidP="003A19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>й служащий не должен стремиться получить доступ к служебной информации, не относящейся к его компетенции;</w:t>
            </w:r>
          </w:p>
          <w:p w:rsidR="00342B6F" w:rsidRPr="00342B6F" w:rsidRDefault="00342B6F" w:rsidP="003A19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3703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 xml:space="preserve"> служащий не должен использовать не по назначению информацию, которую он может получить при исполнении своих служебных обязанностей или в связи с ними;</w:t>
            </w:r>
          </w:p>
          <w:p w:rsidR="00342B6F" w:rsidRPr="00342B6F" w:rsidRDefault="00342B6F" w:rsidP="003A19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>- служащий не должен задерживать официальную информацию, которая может или должна быть предана гласности.</w:t>
            </w:r>
          </w:p>
        </w:tc>
      </w:tr>
      <w:tr w:rsidR="00342B6F" w:rsidRPr="00342B6F" w:rsidTr="003A1966">
        <w:tc>
          <w:tcPr>
            <w:tcW w:w="2235" w:type="dxa"/>
            <w:shd w:val="clear" w:color="auto" w:fill="EFD3D2"/>
          </w:tcPr>
          <w:p w:rsidR="00342B6F" w:rsidRPr="00342B6F" w:rsidRDefault="00342B6F" w:rsidP="003A1966">
            <w:pPr>
              <w:ind w:right="-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86" w:type="dxa"/>
            <w:shd w:val="clear" w:color="auto" w:fill="EFD3D2"/>
          </w:tcPr>
          <w:p w:rsidR="00342B6F" w:rsidRPr="00342B6F" w:rsidRDefault="00342B6F" w:rsidP="003A1966">
            <w:pPr>
              <w:ind w:right="-1"/>
              <w:rPr>
                <w:sz w:val="28"/>
                <w:szCs w:val="28"/>
              </w:rPr>
            </w:pPr>
          </w:p>
        </w:tc>
      </w:tr>
      <w:tr w:rsidR="00342B6F" w:rsidRPr="00342B6F" w:rsidTr="003A1966">
        <w:tc>
          <w:tcPr>
            <w:tcW w:w="2235" w:type="dxa"/>
            <w:shd w:val="clear" w:color="auto" w:fill="DFA7A6"/>
          </w:tcPr>
          <w:p w:rsidR="00342B6F" w:rsidRPr="00342B6F" w:rsidRDefault="00342B6F" w:rsidP="0013703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интересы после прекращения </w:t>
            </w:r>
            <w:r w:rsidR="00137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</w:t>
            </w:r>
            <w:r w:rsidRPr="00342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 службы</w:t>
            </w:r>
          </w:p>
        </w:tc>
        <w:tc>
          <w:tcPr>
            <w:tcW w:w="8186" w:type="dxa"/>
            <w:shd w:val="clear" w:color="auto" w:fill="DFA7A6"/>
          </w:tcPr>
          <w:p w:rsidR="00342B6F" w:rsidRPr="00342B6F" w:rsidRDefault="00342B6F" w:rsidP="003A19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37034"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 xml:space="preserve">й служащий не должен использовать свое нахождение на </w:t>
            </w:r>
            <w:r w:rsidR="00137034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>й службе для получения предложений работы после ее завершения;</w:t>
            </w:r>
          </w:p>
          <w:p w:rsidR="00342B6F" w:rsidRPr="00342B6F" w:rsidRDefault="00342B6F" w:rsidP="003A19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37034"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>й служащий не должен допускать, чтобы перспектива другой работы способствовала реальному или потенциальному конфликту интересов, и в этой связи обязан:</w:t>
            </w:r>
          </w:p>
          <w:p w:rsidR="00342B6F" w:rsidRPr="00342B6F" w:rsidRDefault="00342B6F" w:rsidP="003A19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2B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342B6F">
              <w:rPr>
                <w:rFonts w:ascii="Times New Roman" w:hAnsi="Times New Roman" w:cs="Times New Roman"/>
                <w:sz w:val="28"/>
                <w:szCs w:val="28"/>
              </w:rPr>
              <w:t xml:space="preserve">) незамедлительно доложить непосредственному руководителю о любом конкретном предложении работы после завершения </w:t>
            </w:r>
            <w:r w:rsidR="00137034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>й службы;</w:t>
            </w:r>
          </w:p>
          <w:p w:rsidR="00342B6F" w:rsidRPr="00342B6F" w:rsidRDefault="00342B6F" w:rsidP="003A19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2B6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342B6F">
              <w:rPr>
                <w:rFonts w:ascii="Times New Roman" w:hAnsi="Times New Roman" w:cs="Times New Roman"/>
                <w:sz w:val="28"/>
                <w:szCs w:val="28"/>
              </w:rPr>
              <w:t>) сообщить руководителю о своем согласии на предложение работы и принять меры к недопущению возникновения конфликта интересов;</w:t>
            </w:r>
          </w:p>
          <w:p w:rsidR="00342B6F" w:rsidRPr="00342B6F" w:rsidRDefault="00342B6F" w:rsidP="003A19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 xml:space="preserve">- бывший </w:t>
            </w:r>
            <w:r w:rsidR="0013703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 xml:space="preserve"> служащий не должен действовать от имени какого бы то ни было лица или организации в деле, по которому он действовал или консультировал от имени </w:t>
            </w:r>
            <w:r w:rsidR="00137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</w:t>
            </w: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>ой службы, что дало бы дополнительные преимущества этому лицу или этой организации;</w:t>
            </w:r>
          </w:p>
          <w:p w:rsidR="00342B6F" w:rsidRPr="00342B6F" w:rsidRDefault="00342B6F" w:rsidP="001370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 xml:space="preserve">- бывший </w:t>
            </w:r>
            <w:r w:rsidR="00137034"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 xml:space="preserve">й служащий не должен использовать или распространять конфиденциальную информацию, полученную им в качестве </w:t>
            </w:r>
            <w:r w:rsidR="00137034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 xml:space="preserve">ого служащего, кроме случаев специального разрешения на ее </w:t>
            </w:r>
            <w:proofErr w:type="gramStart"/>
            <w:r w:rsidRPr="00342B6F">
              <w:rPr>
                <w:rFonts w:ascii="Times New Roman" w:hAnsi="Times New Roman" w:cs="Times New Roman"/>
                <w:sz w:val="28"/>
                <w:szCs w:val="28"/>
              </w:rPr>
              <w:t>использование  в</w:t>
            </w:r>
            <w:proofErr w:type="gramEnd"/>
            <w:r w:rsidRPr="00342B6F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законодательством.</w:t>
            </w:r>
          </w:p>
        </w:tc>
      </w:tr>
      <w:tr w:rsidR="00342B6F" w:rsidRPr="00342B6F" w:rsidTr="003A1966">
        <w:tc>
          <w:tcPr>
            <w:tcW w:w="2235" w:type="dxa"/>
            <w:shd w:val="clear" w:color="auto" w:fill="EFD3D2"/>
          </w:tcPr>
          <w:p w:rsidR="00342B6F" w:rsidRPr="00342B6F" w:rsidRDefault="00342B6F" w:rsidP="003A196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86" w:type="dxa"/>
            <w:shd w:val="clear" w:color="auto" w:fill="EFD3D2"/>
          </w:tcPr>
          <w:p w:rsidR="00342B6F" w:rsidRPr="00342B6F" w:rsidRDefault="00342B6F" w:rsidP="003A19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B6F" w:rsidRPr="00342B6F" w:rsidTr="003A1966">
        <w:tc>
          <w:tcPr>
            <w:tcW w:w="2235" w:type="dxa"/>
            <w:shd w:val="clear" w:color="auto" w:fill="DFA7A6"/>
          </w:tcPr>
          <w:p w:rsidR="00342B6F" w:rsidRPr="00342B6F" w:rsidRDefault="00342B6F" w:rsidP="0013703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отношения с бывшими </w:t>
            </w:r>
            <w:r w:rsidR="00137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</w:t>
            </w:r>
            <w:r w:rsidRPr="00342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 служащими</w:t>
            </w:r>
          </w:p>
        </w:tc>
        <w:tc>
          <w:tcPr>
            <w:tcW w:w="8186" w:type="dxa"/>
            <w:shd w:val="clear" w:color="auto" w:fill="DFA7A6"/>
          </w:tcPr>
          <w:p w:rsidR="00342B6F" w:rsidRPr="00342B6F" w:rsidRDefault="00342B6F" w:rsidP="001370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37034"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 xml:space="preserve">й служащий не должен оказывать особое внимание бывшим </w:t>
            </w:r>
            <w:r w:rsidR="00137034"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 w:rsidRPr="00342B6F">
              <w:rPr>
                <w:rFonts w:ascii="Times New Roman" w:hAnsi="Times New Roman" w:cs="Times New Roman"/>
                <w:sz w:val="28"/>
                <w:szCs w:val="28"/>
              </w:rPr>
              <w:t>м служащим и предоставлять им доступ в государственный орган, если это может создать конфликт интересов.</w:t>
            </w:r>
          </w:p>
        </w:tc>
      </w:tr>
    </w:tbl>
    <w:p w:rsidR="00342B6F" w:rsidRPr="00342B6F" w:rsidRDefault="00342B6F" w:rsidP="00342B6F">
      <w:pPr>
        <w:ind w:right="-1" w:firstLine="567"/>
        <w:rPr>
          <w:sz w:val="28"/>
          <w:szCs w:val="28"/>
        </w:rPr>
      </w:pPr>
    </w:p>
    <w:p w:rsidR="00342B6F" w:rsidRPr="00342B6F" w:rsidRDefault="00342B6F" w:rsidP="00342B6F">
      <w:pPr>
        <w:ind w:right="-1" w:firstLine="567"/>
        <w:rPr>
          <w:sz w:val="28"/>
          <w:szCs w:val="28"/>
        </w:rPr>
      </w:pPr>
    </w:p>
    <w:p w:rsidR="00342B6F" w:rsidRPr="00342B6F" w:rsidRDefault="00342B6F" w:rsidP="00342B6F">
      <w:pPr>
        <w:ind w:right="-1" w:firstLine="567"/>
        <w:rPr>
          <w:sz w:val="28"/>
          <w:szCs w:val="28"/>
        </w:rPr>
      </w:pPr>
    </w:p>
    <w:p w:rsidR="00342B6F" w:rsidRPr="00342B6F" w:rsidRDefault="00342B6F" w:rsidP="00342B6F">
      <w:pPr>
        <w:ind w:right="-1" w:firstLine="567"/>
        <w:rPr>
          <w:sz w:val="28"/>
          <w:szCs w:val="28"/>
        </w:rPr>
      </w:pPr>
      <w:r w:rsidRPr="00342B6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57150</wp:posOffset>
                </wp:positionV>
                <wp:extent cx="6276975" cy="1219200"/>
                <wp:effectExtent l="9525" t="6985" r="19050" b="3111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779317" id="Скругленный прямоугольник 1" o:spid="_x0000_s1026" style="position:absolute;margin-left:4.8pt;margin-top:4.5pt;width:494.25pt;height:9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" strokecolor="#fabf8f" strokeweight="1pt">
                <v:fill color2="#fbd4b4" focus="100%" type="gradient"/>
                <v:shadow on="t" color="#974706" opacity=".5" offset="1pt"/>
              </v:roundrect>
            </w:pict>
          </mc:Fallback>
        </mc:AlternateContent>
      </w:r>
    </w:p>
    <w:p w:rsidR="00342B6F" w:rsidRPr="00342B6F" w:rsidRDefault="00137034" w:rsidP="00342B6F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="00342B6F" w:rsidRPr="00342B6F">
        <w:rPr>
          <w:b/>
          <w:sz w:val="28"/>
          <w:szCs w:val="28"/>
        </w:rPr>
        <w:t>ный служащий</w:t>
      </w:r>
    </w:p>
    <w:p w:rsidR="00342B6F" w:rsidRPr="00342B6F" w:rsidRDefault="00342B6F" w:rsidP="00342B6F">
      <w:pPr>
        <w:ind w:right="-1" w:firstLine="567"/>
        <w:jc w:val="center"/>
        <w:rPr>
          <w:b/>
          <w:sz w:val="28"/>
          <w:szCs w:val="28"/>
        </w:rPr>
      </w:pPr>
      <w:proofErr w:type="gramStart"/>
      <w:r w:rsidRPr="00342B6F">
        <w:rPr>
          <w:b/>
          <w:sz w:val="28"/>
          <w:szCs w:val="28"/>
        </w:rPr>
        <w:t>обязан</w:t>
      </w:r>
      <w:proofErr w:type="gramEnd"/>
      <w:r w:rsidRPr="00342B6F">
        <w:rPr>
          <w:b/>
          <w:sz w:val="28"/>
          <w:szCs w:val="28"/>
        </w:rPr>
        <w:t xml:space="preserve"> уведомлять в письменном виде представителя нанимателя </w:t>
      </w:r>
    </w:p>
    <w:p w:rsidR="00342B6F" w:rsidRPr="00342B6F" w:rsidRDefault="00342B6F" w:rsidP="00342B6F">
      <w:pPr>
        <w:ind w:right="-1" w:firstLine="567"/>
        <w:jc w:val="center"/>
        <w:rPr>
          <w:b/>
          <w:sz w:val="28"/>
          <w:szCs w:val="28"/>
        </w:rPr>
      </w:pPr>
      <w:r w:rsidRPr="00342B6F">
        <w:rPr>
          <w:b/>
          <w:sz w:val="28"/>
          <w:szCs w:val="28"/>
        </w:rPr>
        <w:t xml:space="preserve">обо всех случаях обращения к </w:t>
      </w:r>
      <w:r w:rsidR="00137034">
        <w:rPr>
          <w:b/>
          <w:sz w:val="28"/>
          <w:szCs w:val="28"/>
        </w:rPr>
        <w:t>муниципальным</w:t>
      </w:r>
      <w:r w:rsidRPr="00342B6F">
        <w:rPr>
          <w:b/>
          <w:sz w:val="28"/>
          <w:szCs w:val="28"/>
        </w:rPr>
        <w:t xml:space="preserve"> служащим </w:t>
      </w:r>
    </w:p>
    <w:p w:rsidR="00342B6F" w:rsidRPr="00342B6F" w:rsidRDefault="00342B6F" w:rsidP="00342B6F">
      <w:pPr>
        <w:ind w:right="-1" w:firstLine="567"/>
        <w:jc w:val="center"/>
        <w:rPr>
          <w:sz w:val="28"/>
          <w:szCs w:val="28"/>
        </w:rPr>
      </w:pPr>
      <w:proofErr w:type="gramStart"/>
      <w:r w:rsidRPr="00342B6F">
        <w:rPr>
          <w:b/>
          <w:sz w:val="28"/>
          <w:szCs w:val="28"/>
        </w:rPr>
        <w:t>каких</w:t>
      </w:r>
      <w:proofErr w:type="gramEnd"/>
      <w:r w:rsidRPr="00342B6F">
        <w:rPr>
          <w:b/>
          <w:sz w:val="28"/>
          <w:szCs w:val="28"/>
        </w:rPr>
        <w:t xml:space="preserve"> либо лиц в целях склонения к совершению коррупционных правонарушений </w:t>
      </w:r>
    </w:p>
    <w:p w:rsidR="00342B6F" w:rsidRPr="00342B6F" w:rsidRDefault="00342B6F" w:rsidP="00342B6F">
      <w:pPr>
        <w:ind w:right="-1" w:firstLine="567"/>
        <w:rPr>
          <w:sz w:val="28"/>
          <w:szCs w:val="28"/>
        </w:rPr>
      </w:pPr>
    </w:p>
    <w:p w:rsidR="000C3C96" w:rsidRPr="00342B6F" w:rsidRDefault="000C3C96">
      <w:pPr>
        <w:rPr>
          <w:sz w:val="28"/>
          <w:szCs w:val="28"/>
        </w:rPr>
      </w:pPr>
    </w:p>
    <w:sectPr w:rsidR="000C3C96" w:rsidRPr="00342B6F" w:rsidSect="00063C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6F"/>
    <w:rsid w:val="000C3C96"/>
    <w:rsid w:val="00137034"/>
    <w:rsid w:val="00342B6F"/>
    <w:rsid w:val="0085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4B2B6-9171-4203-A025-26C57920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342B6F"/>
    <w:rPr>
      <w:rFonts w:ascii="Tahoma" w:hAnsi="Tahoma" w:cs="Tahoma"/>
      <w:color w:val="000000"/>
      <w:sz w:val="18"/>
      <w:szCs w:val="18"/>
    </w:rPr>
  </w:style>
  <w:style w:type="character" w:customStyle="1" w:styleId="a4">
    <w:name w:val="Обычный (веб) Знак"/>
    <w:basedOn w:val="a0"/>
    <w:link w:val="a3"/>
    <w:uiPriority w:val="99"/>
    <w:rsid w:val="00342B6F"/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0E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Gennadievna</dc:creator>
  <cp:keywords/>
  <dc:description/>
  <cp:lastModifiedBy>Elena Gennadievna</cp:lastModifiedBy>
  <cp:revision>2</cp:revision>
  <cp:lastPrinted>2015-12-10T06:50:00Z</cp:lastPrinted>
  <dcterms:created xsi:type="dcterms:W3CDTF">2015-12-10T06:32:00Z</dcterms:created>
  <dcterms:modified xsi:type="dcterms:W3CDTF">2015-12-10T06:51:00Z</dcterms:modified>
</cp:coreProperties>
</file>